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DB2747" w:rsidP="00DB2747">
      <w:pPr>
        <w:pStyle w:val="BodyText"/>
        <w:tabs>
          <w:tab w:val="left" w:pos="1092"/>
          <w:tab w:val="left" w:pos="3494"/>
        </w:tabs>
        <w:spacing w:before="0"/>
        <w:ind w:left="360"/>
      </w:pPr>
      <w:r>
        <w:t>COLEGIUL NATIONAL „PREPARANDIA- DIMITRIE ȚICHINDEAL” ARAD</w:t>
      </w:r>
    </w:p>
    <w:p w:rsidR="00DB2747" w:rsidP="00DB2747">
      <w:pPr>
        <w:pStyle w:val="BodyText"/>
        <w:tabs>
          <w:tab w:val="left" w:pos="1092"/>
          <w:tab w:val="left" w:pos="3494"/>
        </w:tabs>
        <w:spacing w:before="64"/>
        <w:ind w:left="360"/>
      </w:pPr>
    </w:p>
    <w:p w:rsidR="00DB2747" w:rsidP="00DB2747">
      <w:pPr>
        <w:pStyle w:val="BodyText"/>
        <w:tabs>
          <w:tab w:val="left" w:pos="1092"/>
          <w:tab w:val="left" w:pos="3494"/>
        </w:tabs>
        <w:spacing w:before="64"/>
        <w:ind w:left="360"/>
      </w:pPr>
    </w:p>
    <w:p w:rsidR="00DB2747" w:rsidP="00DB2747">
      <w:pPr>
        <w:pStyle w:val="BodyText"/>
        <w:tabs>
          <w:tab w:val="left" w:pos="1092"/>
          <w:tab w:val="left" w:pos="3494"/>
        </w:tabs>
        <w:spacing w:before="64"/>
        <w:ind w:left="360"/>
      </w:pPr>
      <w:r>
        <w:t xml:space="preserve">Nr.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Title"/>
        <w:jc w:val="center"/>
      </w:pPr>
      <w:r>
        <w:t>ACORD</w:t>
      </w:r>
      <w:r>
        <w:rPr>
          <w:spacing w:val="-6"/>
        </w:rPr>
        <w:t xml:space="preserve"> </w:t>
      </w:r>
      <w:r>
        <w:t>PRELUCRARE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CARACTER</w:t>
      </w:r>
      <w:r>
        <w:rPr>
          <w:spacing w:val="-3"/>
        </w:rPr>
        <w:t xml:space="preserve"> </w:t>
      </w:r>
      <w:r>
        <w:rPr>
          <w:spacing w:val="-2"/>
        </w:rPr>
        <w:t>PERSONAL</w:t>
      </w:r>
    </w:p>
    <w:p w:rsidR="00DB2747" w:rsidP="00DB2747">
      <w:pPr>
        <w:pStyle w:val="BodyText"/>
        <w:rPr>
          <w:b/>
        </w:rPr>
      </w:pPr>
    </w:p>
    <w:p w:rsidR="00DB2747" w:rsidP="00DB2747">
      <w:pPr>
        <w:pStyle w:val="BodyText"/>
        <w:rPr>
          <w:b/>
        </w:rPr>
      </w:pPr>
    </w:p>
    <w:p w:rsidR="00DB2747" w:rsidP="00DB2747">
      <w:pPr>
        <w:pStyle w:val="BodyText"/>
        <w:rPr>
          <w:b/>
        </w:rPr>
      </w:pPr>
    </w:p>
    <w:p w:rsidR="00DB2747" w:rsidP="00DB2747">
      <w:pPr>
        <w:pStyle w:val="BodyText"/>
        <w:rPr>
          <w:b/>
        </w:rPr>
      </w:pPr>
    </w:p>
    <w:p w:rsidR="00DB2747" w:rsidP="00DB2747">
      <w:pPr>
        <w:pStyle w:val="BodyText"/>
        <w:tabs>
          <w:tab w:val="left" w:pos="1224"/>
          <w:tab w:val="left" w:pos="2849"/>
          <w:tab w:val="left" w:pos="3341"/>
          <w:tab w:val="left" w:pos="5780"/>
          <w:tab w:val="left" w:pos="6411"/>
          <w:tab w:val="left" w:pos="8648"/>
          <w:tab w:val="left" w:pos="8679"/>
        </w:tabs>
        <w:spacing w:line="360" w:lineRule="auto"/>
        <w:ind w:right="353" w:firstLine="360"/>
        <w:jc w:val="both"/>
      </w:pPr>
      <w:r>
        <w:t>Subsemnatul(a),</w:t>
      </w:r>
      <w:r>
        <w:rPr>
          <w:spacing w:val="7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posesor(posesoare) al(a) C.I./B.I., seria </w:t>
      </w:r>
      <w:r>
        <w:rPr>
          <w:u w:val="single"/>
        </w:rPr>
        <w:tab/>
      </w:r>
      <w:r>
        <w:t xml:space="preserve">, nr. </w:t>
      </w:r>
      <w:r>
        <w:rPr>
          <w:u w:val="single"/>
        </w:rPr>
        <w:tab/>
        <w:t>_____</w:t>
      </w:r>
      <w:r>
        <w:t xml:space="preserve">, eliberat de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la data de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5"/>
        </w:rPr>
        <w:t xml:space="preserve"> </w:t>
      </w:r>
      <w:r>
        <w:rPr>
          <w:spacing w:val="-2"/>
        </w:rPr>
        <w:t xml:space="preserve">având </w:t>
      </w:r>
      <w:r>
        <w:t>CNP</w:t>
      </w:r>
      <w:r>
        <w:rPr>
          <w:spacing w:val="29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 </w:t>
      </w:r>
      <w:r>
        <w:t>domiciliat(ă)</w:t>
      </w:r>
      <w:r>
        <w:rPr>
          <w:spacing w:val="80"/>
          <w:w w:val="150"/>
        </w:rPr>
        <w:t xml:space="preserve">  </w:t>
      </w:r>
      <w:r>
        <w:t>în</w:t>
      </w:r>
      <w:r>
        <w:rPr>
          <w:spacing w:val="29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7"/>
        </w:rPr>
        <w:t xml:space="preserve">   </w:t>
      </w:r>
      <w:r>
        <w:rPr>
          <w:spacing w:val="-4"/>
        </w:rPr>
        <w:t>str.</w:t>
      </w:r>
    </w:p>
    <w:p w:rsidR="00DB2747" w:rsidP="00DB2747">
      <w:pPr>
        <w:pStyle w:val="BodyText"/>
        <w:tabs>
          <w:tab w:val="left" w:pos="1680"/>
          <w:tab w:val="left" w:pos="2923"/>
          <w:tab w:val="left" w:pos="4157"/>
          <w:tab w:val="left" w:pos="5398"/>
          <w:tab w:val="left" w:pos="6618"/>
          <w:tab w:val="left" w:pos="7887"/>
        </w:tabs>
        <w:spacing w:before="2"/>
        <w:jc w:val="both"/>
      </w:pPr>
      <w:r>
        <w:rPr>
          <w:u w:val="single"/>
        </w:rPr>
        <w:tab/>
        <w:t>__</w:t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bl.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sc.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et.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ap.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în</w:t>
      </w:r>
      <w:r>
        <w:rPr>
          <w:spacing w:val="42"/>
        </w:rPr>
        <w:t xml:space="preserve"> </w:t>
      </w:r>
      <w:r>
        <w:t>calitate</w:t>
      </w:r>
      <w:r>
        <w:rPr>
          <w:spacing w:val="42"/>
        </w:rPr>
        <w:t xml:space="preserve"> </w:t>
      </w:r>
      <w:r>
        <w:rPr>
          <w:spacing w:val="-5"/>
        </w:rPr>
        <w:t>de</w:t>
      </w:r>
    </w:p>
    <w:p w:rsidR="00DB2747" w:rsidP="00DB2747">
      <w:pPr>
        <w:pStyle w:val="BodyText"/>
        <w:tabs>
          <w:tab w:val="left" w:pos="2695"/>
          <w:tab w:val="left" w:pos="5619"/>
          <w:tab w:val="left" w:pos="7297"/>
          <w:tab w:val="left" w:pos="9021"/>
        </w:tabs>
        <w:spacing w:before="137" w:line="360" w:lineRule="auto"/>
        <w:ind w:right="354"/>
        <w:jc w:val="both"/>
      </w:pPr>
      <w:r>
        <w:rPr>
          <w:u w:val="single"/>
        </w:rPr>
        <w:tab/>
      </w:r>
      <w:r>
        <w:t xml:space="preserve">al elevului/elevei </w:t>
      </w:r>
      <w:r>
        <w:rPr>
          <w:u w:val="single"/>
        </w:rPr>
        <w:tab/>
      </w:r>
      <w:r>
        <w:rPr>
          <w:u w:val="single"/>
        </w:rPr>
        <w:tab/>
      </w:r>
      <w:r>
        <w:t>/elev</w:t>
      </w:r>
      <w:r>
        <w:rPr>
          <w:spacing w:val="-9"/>
        </w:rPr>
        <w:t xml:space="preserve"> </w:t>
      </w:r>
      <w:r>
        <w:t>major,</w:t>
      </w:r>
      <w:r>
        <w:rPr>
          <w:spacing w:val="-7"/>
        </w:rPr>
        <w:t xml:space="preserve"> </w:t>
      </w:r>
      <w:r>
        <w:t>din</w:t>
      </w:r>
      <w:r>
        <w:rPr>
          <w:spacing w:val="-9"/>
        </w:rPr>
        <w:t xml:space="preserve"> </w:t>
      </w:r>
      <w:r>
        <w:t xml:space="preserve">clasa a </w:t>
      </w:r>
      <w:r>
        <w:rPr>
          <w:spacing w:val="80"/>
          <w:w w:val="150"/>
          <w:u w:val="single"/>
        </w:rPr>
        <w:t xml:space="preserve">  </w:t>
      </w:r>
      <w:r>
        <w:t>-a     , declar că sunt de acord ca datele mele cu caracter personal</w:t>
      </w:r>
      <w:r>
        <w:rPr>
          <w:spacing w:val="-1"/>
        </w:rPr>
        <w:t xml:space="preserve"> </w:t>
      </w:r>
      <w:r>
        <w:t>să fie prelucrate de către Colegiul Național „Preparandia - Dimitrie Tichindeal”, în calitate de operator, în vederea verificării</w:t>
      </w:r>
      <w:r>
        <w:rPr>
          <w:spacing w:val="40"/>
        </w:rPr>
        <w:t xml:space="preserve"> </w:t>
      </w:r>
      <w:r>
        <w:t>respectării</w:t>
      </w:r>
      <w:r>
        <w:rPr>
          <w:spacing w:val="40"/>
        </w:rPr>
        <w:t xml:space="preserve"> </w:t>
      </w:r>
      <w:r>
        <w:t>criteriilor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acordare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bursei</w:t>
      </w:r>
      <w:r>
        <w:rPr>
          <w:spacing w:val="40"/>
        </w:rPr>
        <w:t xml:space="preserve"> </w:t>
      </w:r>
      <w:r>
        <w:t>sociale</w:t>
      </w:r>
      <w:r>
        <w:rPr>
          <w:spacing w:val="40"/>
        </w:rPr>
        <w:t xml:space="preserve"> </w:t>
      </w:r>
      <w:r>
        <w:t>pentru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în conformitate cu prevederile Hotărârii nr. 732/2025 pentru aprobarea Metodologiei-cadru de acordare a burselor şi cuantumul acestora și ale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BodyText"/>
      </w:pPr>
    </w:p>
    <w:p w:rsidR="00DB2747" w:rsidP="00DB2747">
      <w:pPr>
        <w:pStyle w:val="BodyText"/>
        <w:spacing w:before="139"/>
      </w:pPr>
    </w:p>
    <w:p w:rsidR="00DB2747" w:rsidP="00DB2747">
      <w:pPr>
        <w:pStyle w:val="BodyText"/>
        <w:tabs>
          <w:tab w:val="left" w:pos="2872"/>
          <w:tab w:val="left" w:pos="5967"/>
          <w:tab w:val="left" w:pos="9029"/>
        </w:tabs>
        <w:ind w:left="386"/>
      </w:pPr>
      <w:r>
        <w:t xml:space="preserve">Data </w:t>
      </w:r>
      <w:r>
        <w:rPr>
          <w:u w:val="single"/>
        </w:rPr>
        <w:tab/>
      </w:r>
      <w:r>
        <w:tab/>
        <w:t xml:space="preserve">Semnătura </w:t>
      </w:r>
      <w:r>
        <w:rPr>
          <w:u w:val="single"/>
        </w:rPr>
        <w:tab/>
      </w:r>
    </w:p>
    <w:p w:rsidR="00172A6D" w:rsidRPr="00172A6D" w:rsidP="0013651B">
      <w:pPr>
        <w:spacing w:after="0" w:line="240" w:lineRule="auto"/>
        <w:rPr>
          <w:b/>
        </w:rPr>
      </w:pPr>
    </w:p>
    <w:sectPr w:rsidSect="0013651B">
      <w:pgSz w:w="11906" w:h="16838" w:code="9"/>
      <w:pgMar w:top="851" w:right="851" w:bottom="907" w:left="851" w:header="709" w:footer="709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9216987"/>
    <w:multiLevelType w:val="hybridMultilevel"/>
    <w:tmpl w:val="CEB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748"/>
    <w:multiLevelType w:val="hybridMultilevel"/>
    <w:tmpl w:val="B7E2F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67BCE"/>
    <w:multiLevelType w:val="hybridMultilevel"/>
    <w:tmpl w:val="C0BA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7C4D"/>
    <w:multiLevelType w:val="hybridMultilevel"/>
    <w:tmpl w:val="559CA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A4334"/>
    <w:multiLevelType w:val="hybridMultilevel"/>
    <w:tmpl w:val="D44E3A18"/>
    <w:lvl w:ilvl="0">
      <w:start w:val="0"/>
      <w:numFmt w:val="bullet"/>
      <w:lvlText w:val="□"/>
      <w:lvlJc w:val="left"/>
      <w:pPr>
        <w:ind w:left="471" w:hanging="272"/>
      </w:pPr>
      <w:rPr>
        <w:rFonts w:ascii="Lucida Sans Unicode" w:eastAsia="Lucida Sans Unicode" w:hAnsi="Lucida Sans Unicode" w:cs="Lucida Sans Unicode" w:hint="default"/>
        <w:w w:val="125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□"/>
      <w:lvlJc w:val="left"/>
      <w:pPr>
        <w:ind w:left="920" w:hanging="360"/>
      </w:pPr>
      <w:rPr>
        <w:rFonts w:ascii="Lucida Sans Unicode" w:eastAsia="Lucida Sans Unicode" w:hAnsi="Lucida Sans Unicode" w:cs="Lucida Sans Unicode" w:hint="default"/>
        <w:w w:val="125"/>
        <w:sz w:val="24"/>
        <w:szCs w:val="24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7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22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7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A3E6863"/>
    <w:multiLevelType w:val="hybridMultilevel"/>
    <w:tmpl w:val="E6D63F4C"/>
    <w:lvl w:ilvl="0">
      <w:start w:val="5"/>
      <w:numFmt w:val="lowerLetter"/>
      <w:lvlText w:val="%1)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▪"/>
      <w:lvlJc w:val="left"/>
      <w:pPr>
        <w:ind w:left="920" w:hanging="361"/>
      </w:pPr>
      <w:rPr>
        <w:rFonts w:ascii="Trebuchet MS" w:eastAsia="Trebuchet MS" w:hAnsi="Trebuchet MS" w:cs="Trebuchet MS" w:hint="default"/>
        <w:w w:val="142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42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6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08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31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53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75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51DC3922"/>
    <w:multiLevelType w:val="hybridMultilevel"/>
    <w:tmpl w:val="9EEC2F9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C42CAD"/>
    <w:multiLevelType w:val="hybridMultilevel"/>
    <w:tmpl w:val="5CE66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A7522"/>
    <w:multiLevelType w:val="hybridMultilevel"/>
    <w:tmpl w:val="C7C2F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209D6"/>
    <w:multiLevelType w:val="hybridMultilevel"/>
    <w:tmpl w:val="11B241F6"/>
    <w:lvl w:ilvl="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C"/>
    <w:rsid w:val="00104A61"/>
    <w:rsid w:val="0013651B"/>
    <w:rsid w:val="00172A6D"/>
    <w:rsid w:val="001F1D51"/>
    <w:rsid w:val="002D7CF0"/>
    <w:rsid w:val="00324150"/>
    <w:rsid w:val="003A717F"/>
    <w:rsid w:val="00463088"/>
    <w:rsid w:val="00501B37"/>
    <w:rsid w:val="00536FEF"/>
    <w:rsid w:val="0058380B"/>
    <w:rsid w:val="00586916"/>
    <w:rsid w:val="005F4738"/>
    <w:rsid w:val="006D7E8D"/>
    <w:rsid w:val="00750901"/>
    <w:rsid w:val="008552FB"/>
    <w:rsid w:val="008C5F5F"/>
    <w:rsid w:val="00A46622"/>
    <w:rsid w:val="00B11F6A"/>
    <w:rsid w:val="00B9297E"/>
    <w:rsid w:val="00BB38A6"/>
    <w:rsid w:val="00BD10C8"/>
    <w:rsid w:val="00D87B4E"/>
    <w:rsid w:val="00DB2747"/>
    <w:rsid w:val="00E21178"/>
    <w:rsid w:val="00EA28E3"/>
    <w:rsid w:val="00F9763C"/>
    <w:rsid w:val="00FB39F2"/>
    <w:rsid w:val="00FC14E5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5E0C82"/>
  <w15:chartTrackingRefBased/>
  <w15:docId w15:val="{BC8DA2E1-AB3E-40D7-A358-F81A3576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63088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6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A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662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6308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088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63088"/>
    <w:pPr>
      <w:widowControl w:val="0"/>
      <w:autoSpaceDE w:val="0"/>
      <w:autoSpaceDN w:val="0"/>
      <w:spacing w:before="81"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46308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46308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Chitu Larisa</dc:creator>
  <cp:lastModifiedBy>Informatician</cp:lastModifiedBy>
  <cp:revision>2</cp:revision>
  <cp:lastPrinted>2025-09-16T08:14:00Z</cp:lastPrinted>
  <dcterms:created xsi:type="dcterms:W3CDTF">2025-09-17T07:20:00Z</dcterms:created>
  <dcterms:modified xsi:type="dcterms:W3CDTF">2025-09-17T07:20:00Z</dcterms:modified>
</cp:coreProperties>
</file>